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B718" w14:textId="12FDF711" w:rsidR="0028677D" w:rsidRPr="006745EC" w:rsidRDefault="00E52864" w:rsidP="00280E09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COMMISSIONERS MEETING</w:t>
      </w:r>
      <w:r w:rsidR="0089064D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AGENDA</w:t>
      </w:r>
    </w:p>
    <w:p w14:paraId="17D924BC" w14:textId="525BE990" w:rsidR="00E52864" w:rsidRPr="006745EC" w:rsidRDefault="005500CC" w:rsidP="00762234">
      <w:pPr>
        <w:spacing w:before="1" w:after="0" w:line="240" w:lineRule="auto"/>
        <w:ind w:right="106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December </w:t>
      </w:r>
      <w:r w:rsidR="00A279C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30</w:t>
      </w:r>
      <w:r w:rsidR="00E5286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, 202</w:t>
      </w:r>
      <w:r w:rsidR="008A15E4" w:rsidRPr="006745E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21172ED7" w14:textId="77777777" w:rsidR="00EE7096" w:rsidRDefault="00EE7096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19679C4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Call Wyoming County Prison Board meeting to order with the Pledge of Allegiance to the Flag</w:t>
      </w:r>
    </w:p>
    <w:p w14:paraId="54CA13AB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7615B30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1CF43900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03B7271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63A230CA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036AA1F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2C2940F4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5AD9460" w14:textId="743240CE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Approve minutes of the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November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6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, 2025 Prison Board meeting</w:t>
      </w:r>
    </w:p>
    <w:p w14:paraId="2F220882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7AD30B4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Warden’s Report</w:t>
      </w:r>
    </w:p>
    <w:p w14:paraId="5A323C2F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43BCC43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Old Business</w:t>
      </w:r>
    </w:p>
    <w:p w14:paraId="1518037B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54A30B1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New Business</w:t>
      </w:r>
    </w:p>
    <w:p w14:paraId="1A3ADA2F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ED0F56B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Public Comment on Non-Action Items</w:t>
      </w:r>
    </w:p>
    <w:p w14:paraId="1163FA7E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8D6779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</w:p>
    <w:p w14:paraId="6FBB6977" w14:textId="77777777" w:rsidR="00A279CC" w:rsidRDefault="00A279CC" w:rsidP="00A279CC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FF23BCE" w14:textId="03CFDC29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Call the Wyoming County Commissioner’s meeting to orde</w:t>
      </w:r>
      <w:r w:rsidR="00A279CC">
        <w:rPr>
          <w:rFonts w:ascii="Calibri" w:eastAsia="Times New Roman" w:hAnsi="Calibri" w:cs="Calibri"/>
          <w:color w:val="000000"/>
          <w:kern w:val="0"/>
          <w14:ligatures w14:val="none"/>
        </w:rPr>
        <w:t>r</w:t>
      </w:r>
    </w:p>
    <w:p w14:paraId="3AED41E7" w14:textId="045BFF39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B060AB8" w14:textId="77777777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Are there any Agenda items to add?</w:t>
      </w:r>
    </w:p>
    <w:p w14:paraId="71D5F97A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Public Comments for action items only before vote</w:t>
      </w:r>
    </w:p>
    <w:p w14:paraId="38D0A5D9" w14:textId="77777777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Agenda</w:t>
      </w:r>
    </w:p>
    <w:p w14:paraId="3777384B" w14:textId="76451734" w:rsidR="00E52864" w:rsidRPr="00C84968" w:rsidRDefault="00E52864" w:rsidP="00E52864">
      <w:pPr>
        <w:spacing w:before="280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Approve minutes of</w:t>
      </w:r>
      <w:r w:rsidR="009055F8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r w:rsidR="00757F69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December </w:t>
      </w:r>
      <w:r w:rsidR="00A279CC">
        <w:rPr>
          <w:rFonts w:ascii="Calibri" w:eastAsia="Times New Roman" w:hAnsi="Calibri" w:cs="Calibri"/>
          <w:color w:val="000000"/>
          <w:kern w:val="0"/>
          <w14:ligatures w14:val="none"/>
        </w:rPr>
        <w:t>23</w:t>
      </w:r>
      <w:r w:rsidR="0015454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</w:t>
      </w:r>
      <w:r w:rsidR="00A401DF"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2025 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meeting</w:t>
      </w:r>
    </w:p>
    <w:p w14:paraId="73B77381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FD70908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Amber Franko, Chief Clerk Report</w:t>
      </w:r>
    </w:p>
    <w:p w14:paraId="57826AC5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146F2DD" w14:textId="77777777" w:rsidR="00E52864" w:rsidRPr="00C84968" w:rsidRDefault="00E52864" w:rsidP="00E52864">
      <w:pPr>
        <w:spacing w:before="1" w:after="0" w:line="240" w:lineRule="auto"/>
        <w:ind w:left="720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Attorney Paul Litwin III, Solicitor Report</w:t>
      </w:r>
    </w:p>
    <w:p w14:paraId="59DFE652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33D24446" w14:textId="31705605" w:rsidR="003060FF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Correspondence</w:t>
      </w:r>
    </w:p>
    <w:p w14:paraId="1214D949" w14:textId="1EC1AA5F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4729D53B" w14:textId="2909086E" w:rsidR="00CC4832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Commissioner’s Activity report</w:t>
      </w:r>
    </w:p>
    <w:p w14:paraId="72244517" w14:textId="77777777" w:rsidR="00E52864" w:rsidRPr="00C84968" w:rsidRDefault="00E52864" w:rsidP="00E52864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747B8222" w14:textId="363F4BE3" w:rsidR="00E52864" w:rsidRPr="00C84968" w:rsidRDefault="00E52864" w:rsidP="00E52864">
      <w:pPr>
        <w:spacing w:before="1"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Action Items from </w:t>
      </w:r>
      <w:r w:rsidR="00C84F6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December </w:t>
      </w:r>
      <w:r w:rsidR="00A279CC">
        <w:rPr>
          <w:rFonts w:ascii="Calibri" w:eastAsia="Times New Roman" w:hAnsi="Calibri" w:cs="Calibri"/>
          <w:color w:val="000000"/>
          <w:kern w:val="0"/>
          <w14:ligatures w14:val="none"/>
        </w:rPr>
        <w:t>23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, 202</w:t>
      </w:r>
      <w:r w:rsidR="00B330C3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5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meeting</w:t>
      </w:r>
    </w:p>
    <w:p w14:paraId="56A0C1D8" w14:textId="4AB39B61" w:rsidR="001C2389" w:rsidRPr="00C84968" w:rsidRDefault="001C2389" w:rsidP="00757F69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1C1C9597" w14:textId="7E3E38A3" w:rsidR="00757F69" w:rsidRDefault="00757F69" w:rsidP="00A279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Discuss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ed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and vote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d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approve payment of the bills</w:t>
      </w:r>
    </w:p>
    <w:p w14:paraId="7AF33E84" w14:textId="77777777" w:rsidR="00A279CC" w:rsidRDefault="00A279CC" w:rsidP="00A279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hire retired state trooper Tom Bachman as County Detective</w:t>
      </w:r>
    </w:p>
    <w:p w14:paraId="60B2520D" w14:textId="77777777" w:rsidR="00A279CC" w:rsidRDefault="00A279CC" w:rsidP="00A279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accept resignation of Sarah Talavera as corrections officer</w:t>
      </w:r>
    </w:p>
    <w:p w14:paraId="34029F8E" w14:textId="77777777" w:rsidR="00A279CC" w:rsidRDefault="00A279CC" w:rsidP="00A279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terminate part time kitchen worker for not reporting off</w:t>
      </w:r>
    </w:p>
    <w:p w14:paraId="63AFD477" w14:textId="77777777" w:rsidR="00A279CC" w:rsidRDefault="00A279CC" w:rsidP="00A279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Opened, Discussed and voted to approve TAN loan for 2026 year</w:t>
      </w:r>
    </w:p>
    <w:p w14:paraId="6B76B6D0" w14:textId="77777777" w:rsidR="00A279CC" w:rsidRDefault="00A279CC" w:rsidP="00A279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accept and sign PEMA grants for 911.  Jeff Porter will give details</w:t>
      </w:r>
    </w:p>
    <w:p w14:paraId="445044BF" w14:textId="77777777" w:rsidR="00A279CC" w:rsidRPr="009B0BAF" w:rsidRDefault="00A279CC" w:rsidP="00A279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Discussed and voted to accept and sign Drug and Alcohol grant for approx. $2 million split between Luzerne and Wyoming Counties</w:t>
      </w:r>
    </w:p>
    <w:p w14:paraId="5D37BE7B" w14:textId="77777777" w:rsidR="00A279CC" w:rsidRPr="00A279CC" w:rsidRDefault="00A279CC" w:rsidP="00A279CC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430191DE" w14:textId="7F0635A5" w:rsidR="005F7F33" w:rsidRPr="00C84968" w:rsidRDefault="00757F69" w:rsidP="007864F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lastRenderedPageBreak/>
        <w:t>Action Items to b</w:t>
      </w:r>
      <w:r w:rsidR="00E52864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e Acted on Today</w:t>
      </w:r>
    </w:p>
    <w:p w14:paraId="5DD1FF79" w14:textId="36592626" w:rsidR="00193643" w:rsidRDefault="00982A62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Discuss and </w:t>
      </w:r>
      <w:r w:rsidR="00E514CC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vote to approve payment of the bills</w:t>
      </w:r>
    </w:p>
    <w:p w14:paraId="40227517" w14:textId="1989C9A2" w:rsidR="00A279CC" w:rsidRDefault="00A279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hire Kayla Vanartsdalen as part time corrections officer</w:t>
      </w:r>
    </w:p>
    <w:p w14:paraId="7B9DD150" w14:textId="420B805C" w:rsidR="00A279CC" w:rsidRDefault="00A279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approve the 2026 Wyoming County Budget</w:t>
      </w:r>
    </w:p>
    <w:p w14:paraId="3F9D4189" w14:textId="3B6F33D2" w:rsidR="009B3127" w:rsidRDefault="009B3127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extend contract with Mead Mapping for GIS services for another year through 12/31/26</w:t>
      </w:r>
    </w:p>
    <w:p w14:paraId="4F8CF4DC" w14:textId="5DAF64D3" w:rsidR="009B3127" w:rsidRDefault="00A279CC" w:rsidP="00E514CC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Discuss and vote to adopt Resolution 2025-20 to change the address on the Wyoming County Right to Know Law Policy.</w:t>
      </w:r>
    </w:p>
    <w:p w14:paraId="3A5B66DC" w14:textId="77777777" w:rsidR="009B3127" w:rsidRDefault="009B3127" w:rsidP="009B3127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188B314" w14:textId="51E0DBC1" w:rsidR="00A279CC" w:rsidRDefault="00A279CC" w:rsidP="009B3127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New address for Office of Open Records</w:t>
      </w:r>
    </w:p>
    <w:p w14:paraId="5C6C63A4" w14:textId="77777777" w:rsidR="00A279CC" w:rsidRDefault="00A279CC" w:rsidP="00A279CC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6A5C1314" w14:textId="227422EB" w:rsidR="00A279CC" w:rsidRDefault="00A279CC" w:rsidP="00A279CC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Office of Open Records</w:t>
      </w:r>
    </w:p>
    <w:p w14:paraId="1617A986" w14:textId="1F246D6A" w:rsidR="00A279CC" w:rsidRDefault="00A279CC" w:rsidP="00A279CC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Commonwealth of Pennsylvania</w:t>
      </w:r>
    </w:p>
    <w:p w14:paraId="60578D9A" w14:textId="1F6FFAA7" w:rsidR="00A279CC" w:rsidRDefault="00A279CC" w:rsidP="00A279CC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555 Walnut Street, Suite 605</w:t>
      </w:r>
    </w:p>
    <w:p w14:paraId="72927118" w14:textId="0FD2BB9D" w:rsidR="00A279CC" w:rsidRDefault="00A279CC" w:rsidP="00A279CC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Harrisburg, PA  17101-2234</w:t>
      </w:r>
    </w:p>
    <w:p w14:paraId="3541319B" w14:textId="77777777" w:rsidR="00AD70DE" w:rsidRPr="00C84968" w:rsidRDefault="00AD70DE" w:rsidP="00AD70DE">
      <w:pPr>
        <w:pStyle w:val="ListParagraph"/>
        <w:spacing w:after="0" w:line="240" w:lineRule="auto"/>
        <w:ind w:left="1440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B175ABF" w14:textId="77777777" w:rsid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Comments on </w:t>
      </w:r>
      <w:r w:rsidR="009A0617" w:rsidRPr="00C84968">
        <w:rPr>
          <w:rFonts w:ascii="Calibri" w:eastAsia="Times New Roman" w:hAnsi="Calibri" w:cs="Calibri"/>
          <w:color w:val="000000"/>
          <w:kern w:val="0"/>
          <w14:ligatures w14:val="none"/>
        </w:rPr>
        <w:t>Non-Action</w:t>
      </w: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Items</w:t>
      </w:r>
    </w:p>
    <w:p w14:paraId="15A7A462" w14:textId="77777777" w:rsidR="00C84968" w:rsidRDefault="00C84968" w:rsidP="0042050D">
      <w:pPr>
        <w:spacing w:after="0" w:line="240" w:lineRule="auto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3D10906A" w14:textId="34D07CB1" w:rsidR="00615A26" w:rsidRPr="00C84968" w:rsidRDefault="00E52864" w:rsidP="0042050D">
      <w:pPr>
        <w:spacing w:after="0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C84968">
        <w:rPr>
          <w:rFonts w:ascii="Calibri" w:eastAsia="Times New Roman" w:hAnsi="Calibri" w:cs="Calibri"/>
          <w:color w:val="000000"/>
          <w:kern w:val="0"/>
          <w14:ligatures w14:val="none"/>
        </w:rPr>
        <w:t>Adjournment</w:t>
      </w:r>
      <w:r w:rsidR="00A279CC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</w:p>
    <w:sectPr w:rsidR="00615A26" w:rsidRPr="00C84968" w:rsidSect="00AD7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06B4"/>
    <w:multiLevelType w:val="hybridMultilevel"/>
    <w:tmpl w:val="C2DE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E6254"/>
    <w:multiLevelType w:val="hybridMultilevel"/>
    <w:tmpl w:val="12242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A4C11"/>
    <w:multiLevelType w:val="hybridMultilevel"/>
    <w:tmpl w:val="ED547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9F1F3E"/>
    <w:multiLevelType w:val="hybridMultilevel"/>
    <w:tmpl w:val="8796E8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BD3A00"/>
    <w:multiLevelType w:val="hybridMultilevel"/>
    <w:tmpl w:val="88209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A7770"/>
    <w:multiLevelType w:val="multilevel"/>
    <w:tmpl w:val="A316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F67AE"/>
    <w:multiLevelType w:val="hybridMultilevel"/>
    <w:tmpl w:val="B4D25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C46D7"/>
    <w:multiLevelType w:val="hybridMultilevel"/>
    <w:tmpl w:val="E9DC4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4BD1"/>
    <w:multiLevelType w:val="hybridMultilevel"/>
    <w:tmpl w:val="BC84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2784F"/>
    <w:multiLevelType w:val="hybridMultilevel"/>
    <w:tmpl w:val="6980B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5260A"/>
    <w:multiLevelType w:val="hybridMultilevel"/>
    <w:tmpl w:val="08587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A11B4"/>
    <w:multiLevelType w:val="hybridMultilevel"/>
    <w:tmpl w:val="CBC84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D12EE"/>
    <w:multiLevelType w:val="hybridMultilevel"/>
    <w:tmpl w:val="AC20E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B75D80"/>
    <w:multiLevelType w:val="hybridMultilevel"/>
    <w:tmpl w:val="92A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916E2"/>
    <w:multiLevelType w:val="hybridMultilevel"/>
    <w:tmpl w:val="2910C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20E98"/>
    <w:multiLevelType w:val="hybridMultilevel"/>
    <w:tmpl w:val="0E24C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A1A1C"/>
    <w:multiLevelType w:val="hybridMultilevel"/>
    <w:tmpl w:val="BEEA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450C8"/>
    <w:multiLevelType w:val="hybridMultilevel"/>
    <w:tmpl w:val="B6A0A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F72530F"/>
    <w:multiLevelType w:val="hybridMultilevel"/>
    <w:tmpl w:val="55CC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404C"/>
    <w:multiLevelType w:val="multilevel"/>
    <w:tmpl w:val="B8BE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C47E2F"/>
    <w:multiLevelType w:val="hybridMultilevel"/>
    <w:tmpl w:val="48F6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6B"/>
    <w:multiLevelType w:val="hybridMultilevel"/>
    <w:tmpl w:val="5C96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D020D"/>
    <w:multiLevelType w:val="hybridMultilevel"/>
    <w:tmpl w:val="BF48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E5579"/>
    <w:multiLevelType w:val="hybridMultilevel"/>
    <w:tmpl w:val="9ACE7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27619">
    <w:abstractNumId w:val="5"/>
  </w:num>
  <w:num w:numId="2" w16cid:durableId="1895044576">
    <w:abstractNumId w:val="19"/>
  </w:num>
  <w:num w:numId="3" w16cid:durableId="1024135747">
    <w:abstractNumId w:val="13"/>
  </w:num>
  <w:num w:numId="4" w16cid:durableId="101078427">
    <w:abstractNumId w:val="22"/>
  </w:num>
  <w:num w:numId="5" w16cid:durableId="1449665383">
    <w:abstractNumId w:val="15"/>
  </w:num>
  <w:num w:numId="6" w16cid:durableId="992677368">
    <w:abstractNumId w:val="7"/>
  </w:num>
  <w:num w:numId="7" w16cid:durableId="1906136683">
    <w:abstractNumId w:val="1"/>
  </w:num>
  <w:num w:numId="8" w16cid:durableId="1636333623">
    <w:abstractNumId w:val="8"/>
  </w:num>
  <w:num w:numId="9" w16cid:durableId="1492796423">
    <w:abstractNumId w:val="4"/>
  </w:num>
  <w:num w:numId="10" w16cid:durableId="591860731">
    <w:abstractNumId w:val="9"/>
  </w:num>
  <w:num w:numId="11" w16cid:durableId="528228446">
    <w:abstractNumId w:val="23"/>
  </w:num>
  <w:num w:numId="12" w16cid:durableId="2146309645">
    <w:abstractNumId w:val="6"/>
  </w:num>
  <w:num w:numId="13" w16cid:durableId="773016926">
    <w:abstractNumId w:val="12"/>
  </w:num>
  <w:num w:numId="14" w16cid:durableId="1503859969">
    <w:abstractNumId w:val="21"/>
  </w:num>
  <w:num w:numId="15" w16cid:durableId="354158974">
    <w:abstractNumId w:val="20"/>
  </w:num>
  <w:num w:numId="16" w16cid:durableId="1607079622">
    <w:abstractNumId w:val="16"/>
  </w:num>
  <w:num w:numId="17" w16cid:durableId="1683433708">
    <w:abstractNumId w:val="3"/>
  </w:num>
  <w:num w:numId="18" w16cid:durableId="827209326">
    <w:abstractNumId w:val="18"/>
  </w:num>
  <w:num w:numId="19" w16cid:durableId="699210240">
    <w:abstractNumId w:val="10"/>
  </w:num>
  <w:num w:numId="20" w16cid:durableId="33892361">
    <w:abstractNumId w:val="2"/>
  </w:num>
  <w:num w:numId="21" w16cid:durableId="1588877696">
    <w:abstractNumId w:val="14"/>
  </w:num>
  <w:num w:numId="22" w16cid:durableId="1645743049">
    <w:abstractNumId w:val="17"/>
  </w:num>
  <w:num w:numId="23" w16cid:durableId="704673751">
    <w:abstractNumId w:val="11"/>
  </w:num>
  <w:num w:numId="24" w16cid:durableId="123628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64"/>
    <w:rsid w:val="00000B0E"/>
    <w:rsid w:val="00002D17"/>
    <w:rsid w:val="00017097"/>
    <w:rsid w:val="00017391"/>
    <w:rsid w:val="000354B5"/>
    <w:rsid w:val="00037CAB"/>
    <w:rsid w:val="000464C5"/>
    <w:rsid w:val="000505D7"/>
    <w:rsid w:val="0005359F"/>
    <w:rsid w:val="00054AA0"/>
    <w:rsid w:val="00063B2D"/>
    <w:rsid w:val="00065DC7"/>
    <w:rsid w:val="00080516"/>
    <w:rsid w:val="00081A88"/>
    <w:rsid w:val="00083BE2"/>
    <w:rsid w:val="00087DBB"/>
    <w:rsid w:val="00091710"/>
    <w:rsid w:val="000968A7"/>
    <w:rsid w:val="000A21A4"/>
    <w:rsid w:val="000A79CA"/>
    <w:rsid w:val="000B0D33"/>
    <w:rsid w:val="000B6FCE"/>
    <w:rsid w:val="000C17BA"/>
    <w:rsid w:val="000D4F2C"/>
    <w:rsid w:val="000D58BD"/>
    <w:rsid w:val="000E4869"/>
    <w:rsid w:val="000E5F91"/>
    <w:rsid w:val="000E768A"/>
    <w:rsid w:val="000F1CF8"/>
    <w:rsid w:val="000F33B9"/>
    <w:rsid w:val="000F6E65"/>
    <w:rsid w:val="000F7539"/>
    <w:rsid w:val="001044CC"/>
    <w:rsid w:val="00105736"/>
    <w:rsid w:val="00105D8E"/>
    <w:rsid w:val="00110631"/>
    <w:rsid w:val="0014790C"/>
    <w:rsid w:val="0015454F"/>
    <w:rsid w:val="00155A00"/>
    <w:rsid w:val="00156B73"/>
    <w:rsid w:val="001640A4"/>
    <w:rsid w:val="00167D58"/>
    <w:rsid w:val="00167F7D"/>
    <w:rsid w:val="001755DA"/>
    <w:rsid w:val="0018470E"/>
    <w:rsid w:val="00185C43"/>
    <w:rsid w:val="00193643"/>
    <w:rsid w:val="001A091D"/>
    <w:rsid w:val="001A1F47"/>
    <w:rsid w:val="001A7D24"/>
    <w:rsid w:val="001B228D"/>
    <w:rsid w:val="001B4113"/>
    <w:rsid w:val="001B7006"/>
    <w:rsid w:val="001C12E2"/>
    <w:rsid w:val="001C1FBE"/>
    <w:rsid w:val="001C2389"/>
    <w:rsid w:val="001C6A19"/>
    <w:rsid w:val="001E2F0D"/>
    <w:rsid w:val="00203711"/>
    <w:rsid w:val="002076D5"/>
    <w:rsid w:val="00212177"/>
    <w:rsid w:val="00214C86"/>
    <w:rsid w:val="00220D12"/>
    <w:rsid w:val="002323F8"/>
    <w:rsid w:val="00233E29"/>
    <w:rsid w:val="00240380"/>
    <w:rsid w:val="002452A2"/>
    <w:rsid w:val="00245356"/>
    <w:rsid w:val="002455C1"/>
    <w:rsid w:val="002540DD"/>
    <w:rsid w:val="00261312"/>
    <w:rsid w:val="00264775"/>
    <w:rsid w:val="00265F06"/>
    <w:rsid w:val="00280E09"/>
    <w:rsid w:val="00281B5F"/>
    <w:rsid w:val="0028677D"/>
    <w:rsid w:val="002909C9"/>
    <w:rsid w:val="0029412F"/>
    <w:rsid w:val="002943AB"/>
    <w:rsid w:val="002943B3"/>
    <w:rsid w:val="00294775"/>
    <w:rsid w:val="002A00C8"/>
    <w:rsid w:val="002A2A32"/>
    <w:rsid w:val="002A3729"/>
    <w:rsid w:val="002C10B9"/>
    <w:rsid w:val="002C6B20"/>
    <w:rsid w:val="002E4AFD"/>
    <w:rsid w:val="002F3FA6"/>
    <w:rsid w:val="002F42A5"/>
    <w:rsid w:val="003040A2"/>
    <w:rsid w:val="00304DDC"/>
    <w:rsid w:val="003060FF"/>
    <w:rsid w:val="00306ADB"/>
    <w:rsid w:val="003143C9"/>
    <w:rsid w:val="00314AA3"/>
    <w:rsid w:val="00331D0F"/>
    <w:rsid w:val="00345CB3"/>
    <w:rsid w:val="00356286"/>
    <w:rsid w:val="003577F6"/>
    <w:rsid w:val="00366C2A"/>
    <w:rsid w:val="0037263F"/>
    <w:rsid w:val="003802A4"/>
    <w:rsid w:val="00395709"/>
    <w:rsid w:val="003A632A"/>
    <w:rsid w:val="003C12B9"/>
    <w:rsid w:val="003D0A09"/>
    <w:rsid w:val="003D1117"/>
    <w:rsid w:val="003D3898"/>
    <w:rsid w:val="003D5F69"/>
    <w:rsid w:val="003D6FD6"/>
    <w:rsid w:val="003F2C7B"/>
    <w:rsid w:val="003F315A"/>
    <w:rsid w:val="00410DE9"/>
    <w:rsid w:val="00415B2D"/>
    <w:rsid w:val="0042050D"/>
    <w:rsid w:val="00427672"/>
    <w:rsid w:val="004355DB"/>
    <w:rsid w:val="00444C25"/>
    <w:rsid w:val="00451335"/>
    <w:rsid w:val="0045656C"/>
    <w:rsid w:val="004570E1"/>
    <w:rsid w:val="004621CA"/>
    <w:rsid w:val="004640F4"/>
    <w:rsid w:val="00471F14"/>
    <w:rsid w:val="004770F9"/>
    <w:rsid w:val="0048341D"/>
    <w:rsid w:val="004956EA"/>
    <w:rsid w:val="004A3FA1"/>
    <w:rsid w:val="004A6FD8"/>
    <w:rsid w:val="004B0EA6"/>
    <w:rsid w:val="004B1225"/>
    <w:rsid w:val="004B2616"/>
    <w:rsid w:val="004C029B"/>
    <w:rsid w:val="004C1FB7"/>
    <w:rsid w:val="004C4F18"/>
    <w:rsid w:val="004C760C"/>
    <w:rsid w:val="004D0827"/>
    <w:rsid w:val="004D0CBC"/>
    <w:rsid w:val="004D67A2"/>
    <w:rsid w:val="004E15BC"/>
    <w:rsid w:val="004E47B7"/>
    <w:rsid w:val="004E7F40"/>
    <w:rsid w:val="004F38BE"/>
    <w:rsid w:val="00506009"/>
    <w:rsid w:val="00520D43"/>
    <w:rsid w:val="00520D7A"/>
    <w:rsid w:val="00525B15"/>
    <w:rsid w:val="00526505"/>
    <w:rsid w:val="00530A1A"/>
    <w:rsid w:val="005331A7"/>
    <w:rsid w:val="005441C7"/>
    <w:rsid w:val="00546B71"/>
    <w:rsid w:val="00546FA9"/>
    <w:rsid w:val="005500CC"/>
    <w:rsid w:val="00551D84"/>
    <w:rsid w:val="0055733D"/>
    <w:rsid w:val="00561E71"/>
    <w:rsid w:val="00564592"/>
    <w:rsid w:val="00573712"/>
    <w:rsid w:val="0057722F"/>
    <w:rsid w:val="00580E88"/>
    <w:rsid w:val="005A2F4F"/>
    <w:rsid w:val="005A5E10"/>
    <w:rsid w:val="005A6CE3"/>
    <w:rsid w:val="005B04B6"/>
    <w:rsid w:val="005B3532"/>
    <w:rsid w:val="005B6BEC"/>
    <w:rsid w:val="005C0C5F"/>
    <w:rsid w:val="005D0808"/>
    <w:rsid w:val="005D4041"/>
    <w:rsid w:val="005E30F9"/>
    <w:rsid w:val="005E356C"/>
    <w:rsid w:val="005F3502"/>
    <w:rsid w:val="005F7F33"/>
    <w:rsid w:val="006033D0"/>
    <w:rsid w:val="00603D84"/>
    <w:rsid w:val="006108D6"/>
    <w:rsid w:val="00615A26"/>
    <w:rsid w:val="006573FD"/>
    <w:rsid w:val="006611C2"/>
    <w:rsid w:val="006673B0"/>
    <w:rsid w:val="00672B7E"/>
    <w:rsid w:val="006745EC"/>
    <w:rsid w:val="00682E12"/>
    <w:rsid w:val="00692D3B"/>
    <w:rsid w:val="006941B3"/>
    <w:rsid w:val="00695083"/>
    <w:rsid w:val="00695BF6"/>
    <w:rsid w:val="006A709F"/>
    <w:rsid w:val="006B0DD6"/>
    <w:rsid w:val="006B5B8B"/>
    <w:rsid w:val="006C0136"/>
    <w:rsid w:val="006C0636"/>
    <w:rsid w:val="006D2603"/>
    <w:rsid w:val="006D347B"/>
    <w:rsid w:val="006D732B"/>
    <w:rsid w:val="006E1557"/>
    <w:rsid w:val="006E2464"/>
    <w:rsid w:val="006F12D4"/>
    <w:rsid w:val="006F2F23"/>
    <w:rsid w:val="00702C7B"/>
    <w:rsid w:val="007059E2"/>
    <w:rsid w:val="007063F3"/>
    <w:rsid w:val="00706E87"/>
    <w:rsid w:val="007133B5"/>
    <w:rsid w:val="0071778B"/>
    <w:rsid w:val="00720992"/>
    <w:rsid w:val="00726993"/>
    <w:rsid w:val="00726E86"/>
    <w:rsid w:val="00727882"/>
    <w:rsid w:val="007308CC"/>
    <w:rsid w:val="00730920"/>
    <w:rsid w:val="00734EB7"/>
    <w:rsid w:val="00742569"/>
    <w:rsid w:val="00747776"/>
    <w:rsid w:val="00755790"/>
    <w:rsid w:val="00757B1E"/>
    <w:rsid w:val="00757F31"/>
    <w:rsid w:val="00757F69"/>
    <w:rsid w:val="007615E5"/>
    <w:rsid w:val="00762234"/>
    <w:rsid w:val="00771BED"/>
    <w:rsid w:val="007727A7"/>
    <w:rsid w:val="00772F1C"/>
    <w:rsid w:val="0077467A"/>
    <w:rsid w:val="00776764"/>
    <w:rsid w:val="007864FD"/>
    <w:rsid w:val="00790514"/>
    <w:rsid w:val="007A1331"/>
    <w:rsid w:val="007A222F"/>
    <w:rsid w:val="007B3E9B"/>
    <w:rsid w:val="007B463D"/>
    <w:rsid w:val="007B528B"/>
    <w:rsid w:val="007B5D3F"/>
    <w:rsid w:val="007B7BEC"/>
    <w:rsid w:val="007C04A7"/>
    <w:rsid w:val="007C052B"/>
    <w:rsid w:val="007C2CD0"/>
    <w:rsid w:val="007C44D0"/>
    <w:rsid w:val="007C550C"/>
    <w:rsid w:val="007D163E"/>
    <w:rsid w:val="007D571E"/>
    <w:rsid w:val="007E3EE8"/>
    <w:rsid w:val="007F5174"/>
    <w:rsid w:val="00801192"/>
    <w:rsid w:val="00802F7D"/>
    <w:rsid w:val="00806D00"/>
    <w:rsid w:val="00817C9E"/>
    <w:rsid w:val="00825873"/>
    <w:rsid w:val="00841779"/>
    <w:rsid w:val="00844C9C"/>
    <w:rsid w:val="00854308"/>
    <w:rsid w:val="00855EF2"/>
    <w:rsid w:val="00856E0F"/>
    <w:rsid w:val="0086308A"/>
    <w:rsid w:val="00863D65"/>
    <w:rsid w:val="008648DC"/>
    <w:rsid w:val="008734B3"/>
    <w:rsid w:val="00881E89"/>
    <w:rsid w:val="00884CD7"/>
    <w:rsid w:val="0089064D"/>
    <w:rsid w:val="00891EB8"/>
    <w:rsid w:val="008A04CF"/>
    <w:rsid w:val="008A15E4"/>
    <w:rsid w:val="008A6808"/>
    <w:rsid w:val="008B464B"/>
    <w:rsid w:val="008C55D5"/>
    <w:rsid w:val="008D0134"/>
    <w:rsid w:val="008D4721"/>
    <w:rsid w:val="008E2E10"/>
    <w:rsid w:val="008E2EA4"/>
    <w:rsid w:val="008E4C04"/>
    <w:rsid w:val="008F1535"/>
    <w:rsid w:val="008F4219"/>
    <w:rsid w:val="008F4B7B"/>
    <w:rsid w:val="009006A9"/>
    <w:rsid w:val="009022B4"/>
    <w:rsid w:val="009055F8"/>
    <w:rsid w:val="00906E2B"/>
    <w:rsid w:val="009106F5"/>
    <w:rsid w:val="00914A7E"/>
    <w:rsid w:val="00924399"/>
    <w:rsid w:val="009336CC"/>
    <w:rsid w:val="009418B8"/>
    <w:rsid w:val="00944DDB"/>
    <w:rsid w:val="0094572E"/>
    <w:rsid w:val="00956C6B"/>
    <w:rsid w:val="009706E9"/>
    <w:rsid w:val="00982A62"/>
    <w:rsid w:val="0098471A"/>
    <w:rsid w:val="00992D1F"/>
    <w:rsid w:val="00996EE6"/>
    <w:rsid w:val="009A0617"/>
    <w:rsid w:val="009A0F7A"/>
    <w:rsid w:val="009A4EEE"/>
    <w:rsid w:val="009B0817"/>
    <w:rsid w:val="009B0BAF"/>
    <w:rsid w:val="009B0C00"/>
    <w:rsid w:val="009B3127"/>
    <w:rsid w:val="009B7BF4"/>
    <w:rsid w:val="009C3559"/>
    <w:rsid w:val="009C52C2"/>
    <w:rsid w:val="009C55AA"/>
    <w:rsid w:val="009C5C94"/>
    <w:rsid w:val="009D4999"/>
    <w:rsid w:val="009E04AA"/>
    <w:rsid w:val="009E6170"/>
    <w:rsid w:val="009F0D8F"/>
    <w:rsid w:val="009F1767"/>
    <w:rsid w:val="00A047B5"/>
    <w:rsid w:val="00A279CC"/>
    <w:rsid w:val="00A401DF"/>
    <w:rsid w:val="00A407D8"/>
    <w:rsid w:val="00A42696"/>
    <w:rsid w:val="00A4435B"/>
    <w:rsid w:val="00A51766"/>
    <w:rsid w:val="00A91A36"/>
    <w:rsid w:val="00A93E4A"/>
    <w:rsid w:val="00A9697F"/>
    <w:rsid w:val="00AA51D8"/>
    <w:rsid w:val="00AB13CF"/>
    <w:rsid w:val="00AB3694"/>
    <w:rsid w:val="00AB7D25"/>
    <w:rsid w:val="00AC3262"/>
    <w:rsid w:val="00AC4BDA"/>
    <w:rsid w:val="00AC7EAF"/>
    <w:rsid w:val="00AD0320"/>
    <w:rsid w:val="00AD43C2"/>
    <w:rsid w:val="00AD70DE"/>
    <w:rsid w:val="00AE1712"/>
    <w:rsid w:val="00AE4F11"/>
    <w:rsid w:val="00AF36ED"/>
    <w:rsid w:val="00B00158"/>
    <w:rsid w:val="00B02C80"/>
    <w:rsid w:val="00B032BE"/>
    <w:rsid w:val="00B04CD6"/>
    <w:rsid w:val="00B12E8A"/>
    <w:rsid w:val="00B330C3"/>
    <w:rsid w:val="00B45BF6"/>
    <w:rsid w:val="00B476D3"/>
    <w:rsid w:val="00B47D07"/>
    <w:rsid w:val="00B51C12"/>
    <w:rsid w:val="00B529BC"/>
    <w:rsid w:val="00B62B52"/>
    <w:rsid w:val="00B63138"/>
    <w:rsid w:val="00B664F2"/>
    <w:rsid w:val="00B7273A"/>
    <w:rsid w:val="00B832F3"/>
    <w:rsid w:val="00B91931"/>
    <w:rsid w:val="00B9603C"/>
    <w:rsid w:val="00BA3431"/>
    <w:rsid w:val="00BA52E8"/>
    <w:rsid w:val="00BB30D4"/>
    <w:rsid w:val="00BB3244"/>
    <w:rsid w:val="00BB4C97"/>
    <w:rsid w:val="00BC37BD"/>
    <w:rsid w:val="00BC5BAF"/>
    <w:rsid w:val="00BC5F71"/>
    <w:rsid w:val="00BD088C"/>
    <w:rsid w:val="00BD5D7C"/>
    <w:rsid w:val="00BE37BF"/>
    <w:rsid w:val="00BE3FFF"/>
    <w:rsid w:val="00BF6E20"/>
    <w:rsid w:val="00C01183"/>
    <w:rsid w:val="00C0151D"/>
    <w:rsid w:val="00C05EE6"/>
    <w:rsid w:val="00C166A2"/>
    <w:rsid w:val="00C208F1"/>
    <w:rsid w:val="00C2464B"/>
    <w:rsid w:val="00C300C1"/>
    <w:rsid w:val="00C323DF"/>
    <w:rsid w:val="00C336A1"/>
    <w:rsid w:val="00C37BB3"/>
    <w:rsid w:val="00C42352"/>
    <w:rsid w:val="00C45629"/>
    <w:rsid w:val="00C50808"/>
    <w:rsid w:val="00C51041"/>
    <w:rsid w:val="00C549C5"/>
    <w:rsid w:val="00C60C66"/>
    <w:rsid w:val="00C6451E"/>
    <w:rsid w:val="00C6523B"/>
    <w:rsid w:val="00C84968"/>
    <w:rsid w:val="00C84F62"/>
    <w:rsid w:val="00C90AD4"/>
    <w:rsid w:val="00CA24D4"/>
    <w:rsid w:val="00CA6608"/>
    <w:rsid w:val="00CA7B86"/>
    <w:rsid w:val="00CB742B"/>
    <w:rsid w:val="00CB7B18"/>
    <w:rsid w:val="00CC1191"/>
    <w:rsid w:val="00CC1668"/>
    <w:rsid w:val="00CC4832"/>
    <w:rsid w:val="00CC6D55"/>
    <w:rsid w:val="00CD0F70"/>
    <w:rsid w:val="00CE1335"/>
    <w:rsid w:val="00CE3A82"/>
    <w:rsid w:val="00CE6179"/>
    <w:rsid w:val="00D025CF"/>
    <w:rsid w:val="00D10E2D"/>
    <w:rsid w:val="00D13988"/>
    <w:rsid w:val="00D37CED"/>
    <w:rsid w:val="00D478CE"/>
    <w:rsid w:val="00D61CE8"/>
    <w:rsid w:val="00D61CE9"/>
    <w:rsid w:val="00D6473E"/>
    <w:rsid w:val="00D67783"/>
    <w:rsid w:val="00D7071B"/>
    <w:rsid w:val="00D732EC"/>
    <w:rsid w:val="00D7759B"/>
    <w:rsid w:val="00D7780F"/>
    <w:rsid w:val="00D87A7D"/>
    <w:rsid w:val="00D90828"/>
    <w:rsid w:val="00D94D03"/>
    <w:rsid w:val="00D954B0"/>
    <w:rsid w:val="00DA5175"/>
    <w:rsid w:val="00DB2D93"/>
    <w:rsid w:val="00DC76FD"/>
    <w:rsid w:val="00DF4007"/>
    <w:rsid w:val="00DF4E14"/>
    <w:rsid w:val="00DF6604"/>
    <w:rsid w:val="00E0224D"/>
    <w:rsid w:val="00E05F72"/>
    <w:rsid w:val="00E12849"/>
    <w:rsid w:val="00E16B96"/>
    <w:rsid w:val="00E21754"/>
    <w:rsid w:val="00E21E1E"/>
    <w:rsid w:val="00E22741"/>
    <w:rsid w:val="00E30CEB"/>
    <w:rsid w:val="00E514CC"/>
    <w:rsid w:val="00E52864"/>
    <w:rsid w:val="00E56013"/>
    <w:rsid w:val="00E57C34"/>
    <w:rsid w:val="00E60421"/>
    <w:rsid w:val="00E60AE3"/>
    <w:rsid w:val="00E64D8F"/>
    <w:rsid w:val="00E74D16"/>
    <w:rsid w:val="00E77E4D"/>
    <w:rsid w:val="00E9058E"/>
    <w:rsid w:val="00E91D34"/>
    <w:rsid w:val="00EA025F"/>
    <w:rsid w:val="00EA2952"/>
    <w:rsid w:val="00EC1E73"/>
    <w:rsid w:val="00ED07AC"/>
    <w:rsid w:val="00ED622E"/>
    <w:rsid w:val="00EE142B"/>
    <w:rsid w:val="00EE5CCF"/>
    <w:rsid w:val="00EE6C2D"/>
    <w:rsid w:val="00EE7096"/>
    <w:rsid w:val="00EF168E"/>
    <w:rsid w:val="00EF4785"/>
    <w:rsid w:val="00EF684E"/>
    <w:rsid w:val="00F03ABF"/>
    <w:rsid w:val="00F23C34"/>
    <w:rsid w:val="00F32667"/>
    <w:rsid w:val="00F33C6D"/>
    <w:rsid w:val="00F36B48"/>
    <w:rsid w:val="00F60E0D"/>
    <w:rsid w:val="00F64DD5"/>
    <w:rsid w:val="00F653C9"/>
    <w:rsid w:val="00F745D0"/>
    <w:rsid w:val="00F870E7"/>
    <w:rsid w:val="00F9572A"/>
    <w:rsid w:val="00F95EC3"/>
    <w:rsid w:val="00F96D20"/>
    <w:rsid w:val="00F9777D"/>
    <w:rsid w:val="00FA6296"/>
    <w:rsid w:val="00FD1198"/>
    <w:rsid w:val="00FF3194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17E5C"/>
  <w15:chartTrackingRefBased/>
  <w15:docId w15:val="{3965D66A-7C11-4D6A-8D78-B1CAD145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864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1640A4"/>
    <w:pPr>
      <w:widowControl w:val="0"/>
      <w:autoSpaceDE w:val="0"/>
      <w:autoSpaceDN w:val="0"/>
      <w:spacing w:after="0" w:line="240" w:lineRule="auto"/>
      <w:ind w:left="1634" w:hanging="358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40A4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A24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4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5A2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4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1E968-E21E-40D1-BD1B-9043147C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Wilbur</dc:creator>
  <cp:keywords/>
  <dc:description/>
  <cp:lastModifiedBy>Rick Wilbur</cp:lastModifiedBy>
  <cp:revision>3</cp:revision>
  <cp:lastPrinted>2025-12-29T13:49:00Z</cp:lastPrinted>
  <dcterms:created xsi:type="dcterms:W3CDTF">2025-12-29T13:48:00Z</dcterms:created>
  <dcterms:modified xsi:type="dcterms:W3CDTF">2025-12-29T14:07:00Z</dcterms:modified>
</cp:coreProperties>
</file>